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22A2" w14:textId="51B7DDFD" w:rsidR="006F3565" w:rsidRDefault="006C085F" w:rsidP="006F3565">
      <w:pPr>
        <w:rPr>
          <w:b/>
        </w:rPr>
      </w:pPr>
      <w:r>
        <w:rPr>
          <w:b/>
        </w:rPr>
        <w:t>STÁTNÍ  POZEMKOVÝ  ÚŘAD</w:t>
      </w:r>
    </w:p>
    <w:p w14:paraId="62888015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29A6A0AA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786E56F9" w14:textId="77777777" w:rsidR="006F3565" w:rsidRPr="0030562D" w:rsidRDefault="006F3565" w:rsidP="006F3565">
      <w:pPr>
        <w:rPr>
          <w:b/>
        </w:rPr>
      </w:pPr>
    </w:p>
    <w:p w14:paraId="3C0B77A8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1EFA42C6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6A1DEA8" w14:textId="77777777" w:rsidTr="00C5041C">
        <w:trPr>
          <w:trHeight w:val="247"/>
        </w:trPr>
        <w:tc>
          <w:tcPr>
            <w:tcW w:w="9606" w:type="dxa"/>
          </w:tcPr>
          <w:p w14:paraId="01E05823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5AE77F64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E0EFE2F" w14:textId="28BFB337" w:rsidR="00545B4F" w:rsidRDefault="00545B4F" w:rsidP="00545B4F">
      <w:pPr>
        <w:pStyle w:val="Default"/>
        <w:jc w:val="both"/>
      </w:pPr>
      <w:r>
        <w:t xml:space="preserve">Krajský pozemkový úřad pro </w:t>
      </w:r>
      <w:r w:rsidR="00D873C8">
        <w:t>Královéhradecký kraj</w:t>
      </w:r>
    </w:p>
    <w:p w14:paraId="203A4FA1" w14:textId="15CC258E" w:rsidR="00545B4F" w:rsidRDefault="00545B4F" w:rsidP="00545B4F">
      <w:pPr>
        <w:jc w:val="both"/>
      </w:pPr>
      <w:r>
        <w:t>IČO: 01312774, DIČ: CZ01312774</w:t>
      </w:r>
    </w:p>
    <w:p w14:paraId="21F45F6A" w14:textId="53C9689D" w:rsidR="00D873C8" w:rsidRPr="00584922" w:rsidRDefault="00D873C8" w:rsidP="00D873C8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>
        <w:t xml:space="preserve">Adresa: </w:t>
      </w:r>
      <w:r>
        <w:tab/>
      </w:r>
      <w:r>
        <w:rPr>
          <w:rFonts w:cs="Arial"/>
          <w:b/>
          <w:szCs w:val="22"/>
        </w:rPr>
        <w:t xml:space="preserve">Kydlinovská 245, 503 01 Hradec Králové </w:t>
      </w:r>
    </w:p>
    <w:p w14:paraId="36FD26D9" w14:textId="77777777" w:rsidR="00D873C8" w:rsidRDefault="00D873C8" w:rsidP="00D873C8">
      <w:pPr>
        <w:widowControl w:val="0"/>
        <w:tabs>
          <w:tab w:val="left" w:pos="1418"/>
          <w:tab w:val="left" w:pos="4536"/>
        </w:tabs>
        <w:suppressAutoHyphens/>
        <w:ind w:left="1418" w:hanging="1418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  <w:t>Ing. Petrem Lázňovským, ředitelem Krajského pozemkového úřadu pro Královéhradecký kraj</w:t>
      </w:r>
    </w:p>
    <w:p w14:paraId="7E0CCF6A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C7E08BF" w14:textId="0F026EAA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(pověřuje)</w:t>
      </w:r>
    </w:p>
    <w:p w14:paraId="1A226F51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615276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49678DB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7BA757DA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5DE22E6B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491BB22F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468FA3D1" w14:textId="77777777" w:rsidR="00BF25EB" w:rsidRDefault="00BF25EB" w:rsidP="00C5041C">
      <w:pPr>
        <w:ind w:right="70"/>
        <w:jc w:val="both"/>
      </w:pPr>
    </w:p>
    <w:p w14:paraId="0F8C749A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A61EC19" w14:textId="77777777" w:rsidR="006F3565" w:rsidRPr="00FD7578" w:rsidRDefault="006F3565" w:rsidP="00C5041C">
      <w:pPr>
        <w:ind w:right="70"/>
        <w:jc w:val="both"/>
      </w:pPr>
    </w:p>
    <w:p w14:paraId="39AB3EBE" w14:textId="11CD9671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AB1200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7992D9AF" w14:textId="77777777" w:rsidR="00BF25EB" w:rsidRDefault="00BF25EB" w:rsidP="00C5041C">
      <w:pPr>
        <w:ind w:right="70"/>
        <w:jc w:val="both"/>
      </w:pPr>
    </w:p>
    <w:p w14:paraId="11B6068A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0F25884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2DE97205" w14:textId="77777777" w:rsidR="006F3565" w:rsidRDefault="006F3565" w:rsidP="00C5041C">
      <w:pPr>
        <w:ind w:right="70"/>
        <w:jc w:val="both"/>
      </w:pPr>
    </w:p>
    <w:p w14:paraId="6FC7F11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647835C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72B3DF0B" w14:textId="3A73C8F2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</w:t>
      </w:r>
      <w:r w:rsidR="00D873C8">
        <w:t xml:space="preserve"> </w:t>
      </w:r>
      <w:r w:rsidRPr="00291408">
        <w:t>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79809B5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55D4134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43F446F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0D531FBD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48F55D5E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80BB279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43CA7ED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4A70980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5C853EE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7ECAEF2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4A45465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5EA95B97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222B88B9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7B28E50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6AE6B30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2F6FE971" w14:textId="5F57DDD8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</w:t>
      </w:r>
      <w:r w:rsidR="00D873C8">
        <w:t> </w:t>
      </w:r>
      <w:r w:rsidRPr="00F5316D">
        <w:t>příslušným předpisům vztahujícím se k předmětné stavbě</w:t>
      </w:r>
      <w:r>
        <w:t>;</w:t>
      </w:r>
    </w:p>
    <w:p w14:paraId="735B674B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71A6C2A9" w14:textId="77777777" w:rsidR="00C679BA" w:rsidRPr="00FD7578" w:rsidRDefault="00C679BA" w:rsidP="00C5041C">
      <w:pPr>
        <w:ind w:right="70"/>
        <w:jc w:val="both"/>
      </w:pPr>
    </w:p>
    <w:p w14:paraId="2586AEF4" w14:textId="77777777" w:rsidR="006F3565" w:rsidRPr="00FD7578" w:rsidRDefault="006F3565" w:rsidP="00C5041C">
      <w:pPr>
        <w:ind w:right="70"/>
        <w:jc w:val="both"/>
      </w:pPr>
    </w:p>
    <w:p w14:paraId="3AF28D4C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06238177" w14:textId="77777777" w:rsidR="006F3565" w:rsidRPr="00FD7578" w:rsidRDefault="006F3565" w:rsidP="00C5041C">
      <w:pPr>
        <w:ind w:right="70"/>
        <w:jc w:val="both"/>
      </w:pPr>
    </w:p>
    <w:p w14:paraId="130371A8" w14:textId="10CE61F1" w:rsidR="006F3565" w:rsidRDefault="00C5041C" w:rsidP="00C5041C">
      <w:pPr>
        <w:ind w:right="70"/>
        <w:jc w:val="both"/>
      </w:pPr>
      <w:r w:rsidRPr="00FD7578">
        <w:t>V</w:t>
      </w:r>
      <w:r w:rsidR="00AB1200">
        <w:t> Hradci Králové</w:t>
      </w:r>
      <w:r w:rsidR="00D873C8">
        <w:t xml:space="preserve">  </w:t>
      </w:r>
      <w:r w:rsidR="00F53603">
        <w:t>dne</w:t>
      </w:r>
    </w:p>
    <w:p w14:paraId="40E13746" w14:textId="77777777" w:rsidR="00D873C8" w:rsidRPr="00FD7578" w:rsidRDefault="00D873C8" w:rsidP="00C5041C">
      <w:pPr>
        <w:ind w:right="70"/>
        <w:jc w:val="both"/>
      </w:pPr>
    </w:p>
    <w:p w14:paraId="062BF2D5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8824784" w14:textId="77777777" w:rsidR="00D873C8" w:rsidRPr="00D873C8" w:rsidRDefault="00D873C8" w:rsidP="00D873C8">
      <w:pPr>
        <w:ind w:left="3540"/>
        <w:jc w:val="both"/>
        <w:rPr>
          <w:iCs/>
        </w:rPr>
      </w:pPr>
      <w:r w:rsidRPr="00D873C8">
        <w:rPr>
          <w:iCs/>
        </w:rPr>
        <w:t>Ing. Petr Lázňovský</w:t>
      </w:r>
    </w:p>
    <w:p w14:paraId="78FE60A7" w14:textId="77777777" w:rsidR="00D873C8" w:rsidRPr="00D873C8" w:rsidRDefault="00D873C8" w:rsidP="00D873C8">
      <w:pPr>
        <w:ind w:left="3540"/>
        <w:jc w:val="both"/>
        <w:rPr>
          <w:iCs/>
        </w:rPr>
      </w:pPr>
      <w:r w:rsidRPr="00D873C8">
        <w:rPr>
          <w:iCs/>
        </w:rPr>
        <w:t>ředitel Krajského pozemkového úřadu</w:t>
      </w:r>
    </w:p>
    <w:p w14:paraId="51CECE5E" w14:textId="77777777" w:rsidR="00D873C8" w:rsidRPr="00D873C8" w:rsidRDefault="00D873C8" w:rsidP="00D873C8">
      <w:pPr>
        <w:ind w:left="3540"/>
        <w:jc w:val="both"/>
        <w:rPr>
          <w:iCs/>
        </w:rPr>
      </w:pPr>
      <w:r w:rsidRPr="00D873C8">
        <w:rPr>
          <w:iCs/>
        </w:rPr>
        <w:t>pro Královéhradecký kraj</w:t>
      </w:r>
    </w:p>
    <w:p w14:paraId="05CFD4FA" w14:textId="77777777" w:rsidR="00D873C8" w:rsidRDefault="00D873C8" w:rsidP="00D873C8">
      <w:pPr>
        <w:pStyle w:val="Zkladntext31"/>
        <w:ind w:left="2832" w:firstLine="708"/>
        <w:rPr>
          <w:iCs/>
          <w:szCs w:val="24"/>
        </w:rPr>
      </w:pPr>
      <w:r w:rsidRPr="00D873C8">
        <w:rPr>
          <w:iCs/>
          <w:szCs w:val="24"/>
        </w:rPr>
        <w:t>Státní pozemkový úřad</w:t>
      </w:r>
    </w:p>
    <w:p w14:paraId="4E9C3F1B" w14:textId="77777777" w:rsidR="00FD7578" w:rsidRDefault="00FD7578">
      <w:pPr>
        <w:pStyle w:val="Zkladntext31"/>
        <w:rPr>
          <w:szCs w:val="24"/>
        </w:rPr>
      </w:pPr>
    </w:p>
    <w:p w14:paraId="5BBBE11C" w14:textId="77777777" w:rsidR="00D873C8" w:rsidRDefault="00D873C8">
      <w:pPr>
        <w:pStyle w:val="Zkladntext31"/>
        <w:rPr>
          <w:szCs w:val="24"/>
        </w:rPr>
      </w:pPr>
    </w:p>
    <w:p w14:paraId="517B0CD0" w14:textId="3228A12C"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4126351">
    <w:abstractNumId w:val="2"/>
  </w:num>
  <w:num w:numId="2" w16cid:durableId="1728188957">
    <w:abstractNumId w:val="0"/>
  </w:num>
  <w:num w:numId="3" w16cid:durableId="2275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B1200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8697A"/>
    <w:rsid w:val="00D873C8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875D0"/>
  <w15:docId w15:val="{EA01CE5E-3FC8-40B6-AC68-AEDCEDF8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Jedličková Iveta Bc.</cp:lastModifiedBy>
  <cp:revision>3</cp:revision>
  <cp:lastPrinted>2016-04-08T10:13:00Z</cp:lastPrinted>
  <dcterms:created xsi:type="dcterms:W3CDTF">2024-05-20T13:21:00Z</dcterms:created>
  <dcterms:modified xsi:type="dcterms:W3CDTF">2024-05-21T12:48:00Z</dcterms:modified>
</cp:coreProperties>
</file>